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50" w:rsidRDefault="00901350" w:rsidP="0090135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ПРОЄКТ</w:t>
      </w:r>
    </w:p>
    <w:p w:rsidR="00901350" w:rsidRDefault="00901350" w:rsidP="00901350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50" w:rsidRDefault="00901350" w:rsidP="00901350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901350" w:rsidRDefault="00901350" w:rsidP="00901350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901350" w:rsidRDefault="00901350" w:rsidP="00901350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901350" w:rsidRDefault="00901350" w:rsidP="00901350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901350" w:rsidRPr="00E8616C" w:rsidRDefault="00901350" w:rsidP="00901350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</w:t>
      </w:r>
      <w:r w:rsidR="00AF1BD6">
        <w:rPr>
          <w:b w:val="0"/>
          <w:sz w:val="28"/>
        </w:rPr>
        <w:t>десята</w:t>
      </w:r>
      <w:r>
        <w:rPr>
          <w:b w:val="0"/>
          <w:sz w:val="28"/>
        </w:rPr>
        <w:t xml:space="preserve"> сесія восьмого скликання)</w:t>
      </w:r>
    </w:p>
    <w:p w:rsidR="00901350" w:rsidRDefault="00AF1BD6" w:rsidP="0090135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 w:rsidR="00781D20">
        <w:rPr>
          <w:b w:val="0"/>
          <w:sz w:val="28"/>
          <w:szCs w:val="28"/>
        </w:rPr>
        <w:t>лютого</w:t>
      </w:r>
      <w:r w:rsidR="00901350">
        <w:rPr>
          <w:b w:val="0"/>
          <w:sz w:val="28"/>
          <w:szCs w:val="28"/>
        </w:rPr>
        <w:t xml:space="preserve">  202</w:t>
      </w:r>
      <w:r w:rsidR="00781D20">
        <w:rPr>
          <w:b w:val="0"/>
          <w:sz w:val="28"/>
          <w:szCs w:val="28"/>
        </w:rPr>
        <w:t>2</w:t>
      </w:r>
      <w:r w:rsidR="00901350">
        <w:rPr>
          <w:b w:val="0"/>
          <w:sz w:val="28"/>
          <w:szCs w:val="28"/>
        </w:rPr>
        <w:t xml:space="preserve"> року</w:t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</w:r>
      <w:r w:rsidR="00901350">
        <w:rPr>
          <w:b w:val="0"/>
          <w:sz w:val="28"/>
          <w:szCs w:val="28"/>
        </w:rPr>
        <w:tab/>
        <w:t>м.</w:t>
      </w:r>
      <w:r w:rsidR="00901350" w:rsidRPr="00124E3F">
        <w:rPr>
          <w:b w:val="0"/>
          <w:sz w:val="28"/>
          <w:szCs w:val="28"/>
        </w:rPr>
        <w:t xml:space="preserve"> </w:t>
      </w:r>
      <w:r w:rsidR="00901350">
        <w:rPr>
          <w:b w:val="0"/>
          <w:sz w:val="28"/>
          <w:szCs w:val="28"/>
        </w:rPr>
        <w:t>Ніжин</w:t>
      </w:r>
    </w:p>
    <w:p w:rsidR="00AF1BD6" w:rsidRDefault="00AF1BD6" w:rsidP="00AF1BD6">
      <w:pPr>
        <w:jc w:val="both"/>
        <w:rPr>
          <w:b/>
          <w:sz w:val="28"/>
          <w:szCs w:val="28"/>
        </w:rPr>
      </w:pPr>
    </w:p>
    <w:p w:rsidR="00AF1BD6" w:rsidRPr="00AF1BD6" w:rsidRDefault="004365DB" w:rsidP="00AF1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901350" w:rsidRPr="00AF1BD6">
        <w:rPr>
          <w:b/>
          <w:sz w:val="28"/>
          <w:szCs w:val="28"/>
        </w:rPr>
        <w:t>програму</w:t>
      </w:r>
      <w:r w:rsidR="00901350" w:rsidRPr="00AF1BD6">
        <w:rPr>
          <w:b/>
          <w:i/>
          <w:sz w:val="28"/>
          <w:szCs w:val="28"/>
        </w:rPr>
        <w:t xml:space="preserve"> </w:t>
      </w:r>
      <w:r w:rsidR="00AF1BD6" w:rsidRPr="00AF1BD6">
        <w:rPr>
          <w:b/>
          <w:sz w:val="28"/>
          <w:szCs w:val="28"/>
        </w:rPr>
        <w:t>фінансової</w:t>
      </w:r>
    </w:p>
    <w:p w:rsidR="00AF1BD6" w:rsidRPr="00AF1BD6" w:rsidRDefault="004365DB" w:rsidP="00AF1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підтримки </w:t>
      </w:r>
      <w:r w:rsidR="00AF1BD6" w:rsidRPr="00AF1BD6">
        <w:rPr>
          <w:b/>
          <w:sz w:val="28"/>
          <w:szCs w:val="28"/>
        </w:rPr>
        <w:t xml:space="preserve">комунального </w:t>
      </w:r>
    </w:p>
    <w:p w:rsidR="00AF1BD6" w:rsidRPr="00AF1BD6" w:rsidRDefault="00AF1BD6" w:rsidP="00AF1BD6">
      <w:pPr>
        <w:jc w:val="both"/>
        <w:rPr>
          <w:b/>
          <w:sz w:val="28"/>
          <w:szCs w:val="28"/>
        </w:rPr>
      </w:pPr>
      <w:r w:rsidRPr="00AF1BD6">
        <w:rPr>
          <w:b/>
          <w:sz w:val="28"/>
          <w:szCs w:val="28"/>
        </w:rPr>
        <w:t xml:space="preserve">некомерційного підприємства </w:t>
      </w:r>
    </w:p>
    <w:p w:rsidR="00AF1BD6" w:rsidRPr="00AF1BD6" w:rsidRDefault="00AF1BD6" w:rsidP="00AF1BD6">
      <w:pPr>
        <w:jc w:val="both"/>
        <w:rPr>
          <w:b/>
          <w:sz w:val="28"/>
          <w:szCs w:val="28"/>
        </w:rPr>
      </w:pPr>
      <w:r w:rsidRPr="00AF1BD6">
        <w:rPr>
          <w:b/>
          <w:sz w:val="28"/>
          <w:szCs w:val="28"/>
        </w:rPr>
        <w:t>«Ніжинська центральна районна лікарня»</w:t>
      </w:r>
    </w:p>
    <w:p w:rsidR="00AF1BD6" w:rsidRPr="00AF1BD6" w:rsidRDefault="00AF1BD6" w:rsidP="00AF1BD6">
      <w:pPr>
        <w:jc w:val="both"/>
        <w:rPr>
          <w:b/>
          <w:sz w:val="28"/>
          <w:szCs w:val="28"/>
        </w:rPr>
      </w:pPr>
      <w:r w:rsidRPr="00AF1BD6">
        <w:rPr>
          <w:b/>
          <w:sz w:val="28"/>
          <w:szCs w:val="28"/>
        </w:rPr>
        <w:t>Ніжинської районної ради Чернігівської</w:t>
      </w:r>
    </w:p>
    <w:p w:rsidR="00901350" w:rsidRPr="00AF1BD6" w:rsidRDefault="00AF1BD6" w:rsidP="00AF1BD6">
      <w:pPr>
        <w:jc w:val="both"/>
        <w:rPr>
          <w:b/>
          <w:sz w:val="28"/>
          <w:szCs w:val="28"/>
        </w:rPr>
      </w:pPr>
      <w:r w:rsidRPr="00AF1BD6">
        <w:rPr>
          <w:b/>
          <w:sz w:val="28"/>
          <w:szCs w:val="28"/>
        </w:rPr>
        <w:t>області на 2022 рік</w:t>
      </w:r>
    </w:p>
    <w:p w:rsidR="00AF1BD6" w:rsidRDefault="00AF1BD6" w:rsidP="00AF1BD6">
      <w:pPr>
        <w:jc w:val="both"/>
        <w:rPr>
          <w:sz w:val="28"/>
          <w:szCs w:val="28"/>
        </w:rPr>
      </w:pPr>
    </w:p>
    <w:p w:rsidR="00901350" w:rsidRDefault="00A90822" w:rsidP="0090135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 метою забезпечення ефективної  реалізації районною державною адміністрацією делегованих повноважень на 2021 рік, </w:t>
      </w:r>
      <w:r w:rsidR="00E63CDC">
        <w:rPr>
          <w:sz w:val="28"/>
          <w:szCs w:val="28"/>
        </w:rPr>
        <w:t xml:space="preserve">відповідно до Бюджетного Кодексу України, керуючись </w:t>
      </w:r>
      <w:r>
        <w:rPr>
          <w:sz w:val="28"/>
          <w:szCs w:val="28"/>
        </w:rPr>
        <w:t xml:space="preserve"> </w:t>
      </w:r>
      <w:r w:rsidR="00901350" w:rsidRPr="00124E3F">
        <w:rPr>
          <w:sz w:val="28"/>
          <w:szCs w:val="28"/>
        </w:rPr>
        <w:t>ст</w:t>
      </w:r>
      <w:r w:rsidR="00E63CDC">
        <w:rPr>
          <w:sz w:val="28"/>
          <w:szCs w:val="28"/>
        </w:rPr>
        <w:t>.</w:t>
      </w:r>
      <w:r w:rsidR="00901350" w:rsidRPr="00124E3F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Закону</w:t>
      </w:r>
      <w:r w:rsidR="00901350" w:rsidRPr="00124E3F">
        <w:rPr>
          <w:sz w:val="28"/>
          <w:szCs w:val="28"/>
        </w:rPr>
        <w:t xml:space="preserve"> України «Про місцеве самоврядуван</w:t>
      </w:r>
      <w:r w:rsidR="00901350">
        <w:rPr>
          <w:sz w:val="28"/>
          <w:szCs w:val="28"/>
        </w:rPr>
        <w:t xml:space="preserve">ня в Україні», </w:t>
      </w:r>
      <w:r w:rsidR="00F24307" w:rsidRPr="000F7CA8">
        <w:rPr>
          <w:sz w:val="28"/>
        </w:rPr>
        <w:t xml:space="preserve">Закону України </w:t>
      </w:r>
      <w:r w:rsidR="00F24307">
        <w:rPr>
          <w:sz w:val="28"/>
        </w:rPr>
        <w:t>«</w:t>
      </w:r>
      <w:r w:rsidR="00F24307" w:rsidRPr="000F7CA8">
        <w:rPr>
          <w:sz w:val="28"/>
          <w:szCs w:val="28"/>
        </w:rPr>
        <w:t>Про місцеві державні адміністрації</w:t>
      </w:r>
      <w:r w:rsidR="00F243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1350" w:rsidRPr="00F761A1">
        <w:rPr>
          <w:b/>
          <w:sz w:val="28"/>
          <w:szCs w:val="28"/>
        </w:rPr>
        <w:t>районна рада вирішила:</w:t>
      </w:r>
    </w:p>
    <w:p w:rsidR="00A90822" w:rsidRDefault="00A90822" w:rsidP="00F24307">
      <w:pPr>
        <w:jc w:val="both"/>
        <w:rPr>
          <w:sz w:val="28"/>
          <w:szCs w:val="28"/>
        </w:rPr>
      </w:pPr>
    </w:p>
    <w:p w:rsidR="00F24307" w:rsidRPr="00781D20" w:rsidRDefault="00A302A3" w:rsidP="00781D20">
      <w:pPr>
        <w:ind w:firstLine="708"/>
        <w:jc w:val="both"/>
        <w:rPr>
          <w:sz w:val="28"/>
          <w:szCs w:val="28"/>
        </w:rPr>
      </w:pPr>
      <w:r w:rsidRPr="00781D20">
        <w:rPr>
          <w:sz w:val="28"/>
          <w:szCs w:val="28"/>
        </w:rPr>
        <w:t>1.</w:t>
      </w:r>
      <w:r w:rsidR="00A90822" w:rsidRPr="00781D20">
        <w:rPr>
          <w:sz w:val="28"/>
          <w:szCs w:val="28"/>
        </w:rPr>
        <w:t>Затвердити</w:t>
      </w:r>
      <w:r w:rsidR="00A90822" w:rsidRPr="00A302A3">
        <w:rPr>
          <w:szCs w:val="28"/>
        </w:rPr>
        <w:t xml:space="preserve"> </w:t>
      </w:r>
      <w:r w:rsidR="00781D20">
        <w:rPr>
          <w:sz w:val="28"/>
          <w:szCs w:val="28"/>
        </w:rPr>
        <w:t xml:space="preserve">Програму фінансової підтримки  </w:t>
      </w:r>
      <w:r w:rsidR="00781D20" w:rsidRPr="00EF523F">
        <w:rPr>
          <w:sz w:val="28"/>
          <w:szCs w:val="28"/>
        </w:rPr>
        <w:t xml:space="preserve"> </w:t>
      </w:r>
      <w:r w:rsidR="00781D20">
        <w:rPr>
          <w:sz w:val="28"/>
          <w:szCs w:val="28"/>
        </w:rPr>
        <w:t xml:space="preserve"> </w:t>
      </w:r>
      <w:r w:rsidR="00781D20" w:rsidRPr="00EF523F">
        <w:rPr>
          <w:sz w:val="28"/>
          <w:szCs w:val="28"/>
        </w:rPr>
        <w:t>комунального некомерційного підприємства</w:t>
      </w:r>
      <w:r w:rsidR="00781D20">
        <w:rPr>
          <w:sz w:val="28"/>
          <w:szCs w:val="28"/>
        </w:rPr>
        <w:t xml:space="preserve"> </w:t>
      </w:r>
      <w:r w:rsidR="00781D20" w:rsidRPr="00EF523F">
        <w:rPr>
          <w:sz w:val="28"/>
          <w:szCs w:val="28"/>
        </w:rPr>
        <w:t xml:space="preserve">«Ніжинська центральна районна лікарня» Ніжинської районної ради </w:t>
      </w:r>
      <w:r w:rsidR="00781D20">
        <w:rPr>
          <w:sz w:val="28"/>
          <w:szCs w:val="28"/>
        </w:rPr>
        <w:t xml:space="preserve">Чернігівської області на 2022 рік, </w:t>
      </w:r>
      <w:r w:rsidR="00F24307" w:rsidRPr="00781D20">
        <w:rPr>
          <w:sz w:val="28"/>
          <w:szCs w:val="28"/>
        </w:rPr>
        <w:t>далі - Програма (додається).</w:t>
      </w:r>
    </w:p>
    <w:p w:rsidR="00F24307" w:rsidRDefault="00F24307" w:rsidP="00F24307">
      <w:pPr>
        <w:ind w:firstLine="851"/>
        <w:jc w:val="both"/>
        <w:rPr>
          <w:sz w:val="28"/>
          <w:szCs w:val="28"/>
        </w:rPr>
      </w:pPr>
    </w:p>
    <w:p w:rsidR="00F24307" w:rsidRPr="000F7CA8" w:rsidRDefault="00F24307" w:rsidP="00F24307">
      <w:pPr>
        <w:ind w:firstLine="851"/>
        <w:jc w:val="both"/>
        <w:rPr>
          <w:sz w:val="28"/>
          <w:szCs w:val="28"/>
        </w:rPr>
      </w:pPr>
      <w:r w:rsidRPr="000F7CA8">
        <w:rPr>
          <w:spacing w:val="2"/>
          <w:sz w:val="28"/>
          <w:szCs w:val="28"/>
        </w:rPr>
        <w:t>2.</w:t>
      </w:r>
      <w:r w:rsidRPr="000F7CA8">
        <w:rPr>
          <w:sz w:val="28"/>
          <w:szCs w:val="28"/>
        </w:rPr>
        <w:t xml:space="preserve">Фінансування Програми здійснювати в межах кошторисних призначень районного, </w:t>
      </w:r>
      <w:r w:rsidR="00781D20">
        <w:rPr>
          <w:sz w:val="28"/>
          <w:szCs w:val="28"/>
        </w:rPr>
        <w:t xml:space="preserve"> </w:t>
      </w:r>
      <w:r w:rsidR="002560CB">
        <w:rPr>
          <w:sz w:val="28"/>
          <w:szCs w:val="28"/>
        </w:rPr>
        <w:t>селищн</w:t>
      </w:r>
      <w:r w:rsidR="00781D20">
        <w:rPr>
          <w:sz w:val="28"/>
          <w:szCs w:val="28"/>
        </w:rPr>
        <w:t>ого</w:t>
      </w:r>
      <w:r w:rsidR="002560CB">
        <w:rPr>
          <w:sz w:val="28"/>
          <w:szCs w:val="28"/>
        </w:rPr>
        <w:t xml:space="preserve"> та</w:t>
      </w:r>
      <w:r w:rsidRPr="000F7CA8">
        <w:rPr>
          <w:sz w:val="28"/>
          <w:szCs w:val="28"/>
        </w:rPr>
        <w:t xml:space="preserve"> сільських бюджетів</w:t>
      </w:r>
      <w:r w:rsidR="002560CB">
        <w:rPr>
          <w:sz w:val="28"/>
          <w:szCs w:val="28"/>
        </w:rPr>
        <w:t>, а також</w:t>
      </w:r>
      <w:r w:rsidRPr="000F7CA8">
        <w:rPr>
          <w:sz w:val="28"/>
          <w:szCs w:val="28"/>
        </w:rPr>
        <w:t xml:space="preserve"> інших джерел,</w:t>
      </w:r>
      <w:r>
        <w:rPr>
          <w:sz w:val="28"/>
          <w:szCs w:val="28"/>
        </w:rPr>
        <w:t xml:space="preserve"> </w:t>
      </w:r>
      <w:r w:rsidRPr="000F7CA8">
        <w:rPr>
          <w:sz w:val="28"/>
          <w:szCs w:val="28"/>
        </w:rPr>
        <w:t>не заборонених законодавством України.</w:t>
      </w:r>
    </w:p>
    <w:p w:rsidR="00901350" w:rsidRPr="00A302A3" w:rsidRDefault="00A90822" w:rsidP="00F24307">
      <w:pPr>
        <w:ind w:firstLine="360"/>
        <w:jc w:val="both"/>
        <w:rPr>
          <w:sz w:val="28"/>
          <w:szCs w:val="28"/>
        </w:rPr>
      </w:pPr>
      <w:r w:rsidRPr="00A302A3">
        <w:rPr>
          <w:sz w:val="28"/>
          <w:szCs w:val="28"/>
        </w:rPr>
        <w:t xml:space="preserve"> </w:t>
      </w:r>
    </w:p>
    <w:p w:rsidR="00901350" w:rsidRDefault="00F24307" w:rsidP="00F243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901350">
        <w:rPr>
          <w:sz w:val="28"/>
          <w:szCs w:val="28"/>
        </w:rPr>
        <w:t xml:space="preserve">.Контроль за виконанням рішення покласти на постійну комісію районної ради з питань </w:t>
      </w:r>
      <w:r w:rsidR="00E63CDC">
        <w:rPr>
          <w:sz w:val="28"/>
          <w:szCs w:val="28"/>
        </w:rPr>
        <w:t xml:space="preserve"> бюджету та фінансів, інвестиційної діяльності та соціально-економічного розвитку.</w:t>
      </w:r>
    </w:p>
    <w:p w:rsidR="00901350" w:rsidRDefault="00901350" w:rsidP="00901350">
      <w:pPr>
        <w:ind w:firstLine="360"/>
        <w:jc w:val="both"/>
        <w:rPr>
          <w:sz w:val="28"/>
          <w:szCs w:val="28"/>
        </w:rPr>
      </w:pPr>
    </w:p>
    <w:p w:rsidR="00AF1BD6" w:rsidRDefault="00AF1BD6" w:rsidP="00901350">
      <w:pPr>
        <w:jc w:val="both"/>
        <w:rPr>
          <w:sz w:val="28"/>
          <w:szCs w:val="28"/>
        </w:rPr>
      </w:pPr>
      <w:bookmarkStart w:id="0" w:name="_GoBack"/>
      <w:bookmarkEnd w:id="0"/>
    </w:p>
    <w:p w:rsidR="00901350" w:rsidRDefault="00901350" w:rsidP="009013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Голова                                                                              Анатолій КРАСНОСІЛЬСЬКИЙ</w:t>
      </w:r>
    </w:p>
    <w:p w:rsidR="00901350" w:rsidRDefault="00901350" w:rsidP="00901350">
      <w:pPr>
        <w:jc w:val="both"/>
        <w:rPr>
          <w:sz w:val="28"/>
          <w:szCs w:val="28"/>
        </w:rPr>
      </w:pPr>
    </w:p>
    <w:p w:rsidR="006556F1" w:rsidRDefault="006556F1"/>
    <w:p w:rsidR="006556F1" w:rsidRDefault="006556F1"/>
    <w:p w:rsidR="006556F1" w:rsidRDefault="006556F1"/>
    <w:p w:rsidR="006556F1" w:rsidRDefault="006556F1"/>
    <w:p w:rsidR="006556F1" w:rsidRDefault="006556F1" w:rsidP="006556F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6556F1" w:rsidRDefault="006556F1" w:rsidP="006556F1">
      <w:pPr>
        <w:jc w:val="both"/>
        <w:rPr>
          <w:sz w:val="28"/>
          <w:szCs w:val="28"/>
        </w:rPr>
      </w:pPr>
    </w:p>
    <w:p w:rsidR="006556F1" w:rsidRDefault="00101DA2" w:rsidP="006556F1">
      <w:pPr>
        <w:jc w:val="both"/>
        <w:rPr>
          <w:bCs/>
          <w:sz w:val="28"/>
          <w:szCs w:val="20"/>
        </w:rPr>
      </w:pPr>
      <w:r>
        <w:rPr>
          <w:sz w:val="28"/>
          <w:szCs w:val="20"/>
        </w:rPr>
        <w:t>З</w:t>
      </w:r>
      <w:r w:rsidR="006556F1">
        <w:rPr>
          <w:sz w:val="28"/>
          <w:szCs w:val="20"/>
        </w:rPr>
        <w:t>аступник голови</w:t>
      </w:r>
      <w:r w:rsidR="006556F1">
        <w:rPr>
          <w:sz w:val="28"/>
          <w:szCs w:val="20"/>
        </w:rPr>
        <w:tab/>
      </w:r>
      <w:r>
        <w:rPr>
          <w:sz w:val="28"/>
          <w:szCs w:val="20"/>
        </w:rPr>
        <w:t xml:space="preserve"> </w:t>
      </w:r>
      <w:r w:rsidR="006556F1">
        <w:rPr>
          <w:bCs/>
          <w:sz w:val="28"/>
          <w:szCs w:val="20"/>
        </w:rPr>
        <w:t xml:space="preserve">Ніжинської районної </w:t>
      </w:r>
    </w:p>
    <w:p w:rsidR="006556F1" w:rsidRDefault="006556F1" w:rsidP="006556F1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державної адміністрації   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 xml:space="preserve">             </w:t>
      </w:r>
      <w:r w:rsidR="00101DA2">
        <w:rPr>
          <w:bCs/>
          <w:sz w:val="28"/>
          <w:szCs w:val="20"/>
        </w:rPr>
        <w:t xml:space="preserve"> Людмила </w:t>
      </w:r>
      <w:proofErr w:type="spellStart"/>
      <w:r w:rsidR="00101DA2">
        <w:rPr>
          <w:bCs/>
          <w:sz w:val="28"/>
          <w:szCs w:val="20"/>
        </w:rPr>
        <w:t>Желада</w:t>
      </w:r>
      <w:proofErr w:type="spellEnd"/>
    </w:p>
    <w:p w:rsidR="006556F1" w:rsidRDefault="006556F1" w:rsidP="006556F1">
      <w:pPr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 w:rsidR="00101DA2">
        <w:rPr>
          <w:sz w:val="28"/>
          <w:szCs w:val="28"/>
        </w:rPr>
        <w:t>2</w:t>
      </w:r>
      <w:r>
        <w:rPr>
          <w:sz w:val="28"/>
          <w:szCs w:val="28"/>
        </w:rPr>
        <w:t xml:space="preserve">  року</w:t>
      </w:r>
    </w:p>
    <w:p w:rsidR="006556F1" w:rsidRDefault="006556F1" w:rsidP="006556F1">
      <w:pPr>
        <w:spacing w:before="120"/>
        <w:ind w:right="-55"/>
        <w:jc w:val="both"/>
        <w:rPr>
          <w:sz w:val="28"/>
          <w:szCs w:val="28"/>
        </w:rPr>
      </w:pPr>
    </w:p>
    <w:p w:rsidR="006556F1" w:rsidRDefault="006556F1" w:rsidP="006556F1">
      <w:pPr>
        <w:spacing w:before="12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6556F1" w:rsidRDefault="006556F1" w:rsidP="006556F1">
      <w:pPr>
        <w:ind w:left="4956" w:right="845"/>
        <w:rPr>
          <w:sz w:val="28"/>
          <w:szCs w:val="20"/>
        </w:rPr>
      </w:pPr>
    </w:p>
    <w:p w:rsidR="00101DA2" w:rsidRDefault="006556F1" w:rsidP="00101DA2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Керівник апарату</w:t>
      </w:r>
      <w:r>
        <w:rPr>
          <w:bCs/>
          <w:sz w:val="28"/>
          <w:szCs w:val="20"/>
        </w:rPr>
        <w:tab/>
      </w:r>
      <w:r w:rsidR="00101DA2">
        <w:rPr>
          <w:bCs/>
          <w:sz w:val="28"/>
          <w:szCs w:val="20"/>
        </w:rPr>
        <w:t xml:space="preserve">Ніжинської районної </w:t>
      </w:r>
    </w:p>
    <w:p w:rsidR="006556F1" w:rsidRDefault="00101DA2" w:rsidP="00101DA2">
      <w:pPr>
        <w:jc w:val="both"/>
        <w:rPr>
          <w:sz w:val="28"/>
          <w:szCs w:val="20"/>
        </w:rPr>
      </w:pPr>
      <w:r>
        <w:rPr>
          <w:bCs/>
          <w:sz w:val="28"/>
          <w:szCs w:val="20"/>
        </w:rPr>
        <w:t xml:space="preserve">державної адміністрації   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="006556F1">
        <w:rPr>
          <w:sz w:val="28"/>
          <w:szCs w:val="20"/>
        </w:rPr>
        <w:t xml:space="preserve">         </w:t>
      </w:r>
      <w:r w:rsidR="006556F1">
        <w:rPr>
          <w:sz w:val="28"/>
          <w:szCs w:val="20"/>
        </w:rPr>
        <w:tab/>
        <w:t xml:space="preserve">     </w:t>
      </w:r>
      <w:r w:rsidR="006556F1">
        <w:rPr>
          <w:sz w:val="28"/>
          <w:szCs w:val="20"/>
        </w:rPr>
        <w:tab/>
      </w:r>
      <w:r w:rsidR="006556F1">
        <w:rPr>
          <w:sz w:val="28"/>
          <w:szCs w:val="20"/>
        </w:rPr>
        <w:tab/>
        <w:t xml:space="preserve">    Тетяна Липко</w:t>
      </w:r>
    </w:p>
    <w:p w:rsidR="006556F1" w:rsidRDefault="006556F1" w:rsidP="006556F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 w:rsidR="00101DA2">
        <w:rPr>
          <w:sz w:val="28"/>
          <w:szCs w:val="28"/>
        </w:rPr>
        <w:t>2</w:t>
      </w:r>
      <w:r>
        <w:rPr>
          <w:sz w:val="28"/>
          <w:szCs w:val="28"/>
        </w:rPr>
        <w:t xml:space="preserve">  року</w:t>
      </w:r>
    </w:p>
    <w:p w:rsidR="006556F1" w:rsidRDefault="006556F1" w:rsidP="006556F1">
      <w:pPr>
        <w:rPr>
          <w:sz w:val="28"/>
          <w:szCs w:val="28"/>
        </w:rPr>
      </w:pPr>
    </w:p>
    <w:p w:rsidR="006556F1" w:rsidRDefault="006556F1" w:rsidP="006556F1">
      <w:pPr>
        <w:ind w:right="845"/>
        <w:jc w:val="both"/>
        <w:rPr>
          <w:sz w:val="28"/>
          <w:szCs w:val="20"/>
        </w:rPr>
      </w:pPr>
    </w:p>
    <w:p w:rsidR="00101DA2" w:rsidRDefault="00101DA2" w:rsidP="006556F1">
      <w:pPr>
        <w:jc w:val="both"/>
        <w:rPr>
          <w:sz w:val="28"/>
          <w:szCs w:val="20"/>
        </w:rPr>
      </w:pPr>
      <w:r>
        <w:rPr>
          <w:sz w:val="28"/>
          <w:szCs w:val="20"/>
        </w:rPr>
        <w:t>Начальник відділу</w:t>
      </w:r>
      <w:r w:rsidR="006556F1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юридичного забезпечення</w:t>
      </w:r>
    </w:p>
    <w:p w:rsidR="006556F1" w:rsidRDefault="00101DA2" w:rsidP="006556F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 звернень громадян   </w:t>
      </w:r>
      <w:r w:rsidR="006556F1">
        <w:rPr>
          <w:sz w:val="28"/>
          <w:szCs w:val="20"/>
        </w:rPr>
        <w:t>апарату</w:t>
      </w:r>
      <w:r w:rsidR="006556F1">
        <w:rPr>
          <w:sz w:val="28"/>
          <w:szCs w:val="20"/>
        </w:rPr>
        <w:tab/>
      </w:r>
    </w:p>
    <w:p w:rsidR="006556F1" w:rsidRDefault="006556F1" w:rsidP="006556F1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Ніжинської районної </w:t>
      </w:r>
    </w:p>
    <w:p w:rsidR="006556F1" w:rsidRDefault="006556F1" w:rsidP="006556F1">
      <w:pPr>
        <w:jc w:val="both"/>
        <w:rPr>
          <w:sz w:val="28"/>
          <w:szCs w:val="20"/>
        </w:rPr>
      </w:pPr>
      <w:r>
        <w:rPr>
          <w:bCs/>
          <w:sz w:val="28"/>
          <w:szCs w:val="20"/>
        </w:rPr>
        <w:t>державної адміністрації</w:t>
      </w:r>
      <w:r>
        <w:rPr>
          <w:bCs/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Анатолій В</w:t>
      </w:r>
      <w:r w:rsidR="00101DA2">
        <w:rPr>
          <w:sz w:val="28"/>
          <w:szCs w:val="20"/>
        </w:rPr>
        <w:t>ласенко</w:t>
      </w:r>
    </w:p>
    <w:p w:rsidR="006556F1" w:rsidRDefault="006556F1" w:rsidP="006556F1">
      <w:pPr>
        <w:rPr>
          <w:sz w:val="28"/>
          <w:szCs w:val="28"/>
        </w:rPr>
      </w:pPr>
      <w:r>
        <w:rPr>
          <w:sz w:val="28"/>
          <w:szCs w:val="28"/>
        </w:rPr>
        <w:t>«___» ___________ 202</w:t>
      </w:r>
      <w:r w:rsidR="00101DA2">
        <w:rPr>
          <w:sz w:val="28"/>
          <w:szCs w:val="28"/>
        </w:rPr>
        <w:t>2</w:t>
      </w:r>
      <w:r>
        <w:rPr>
          <w:sz w:val="28"/>
          <w:szCs w:val="28"/>
        </w:rPr>
        <w:t xml:space="preserve">  року</w:t>
      </w:r>
    </w:p>
    <w:p w:rsidR="006556F1" w:rsidRDefault="006556F1" w:rsidP="006556F1">
      <w:pPr>
        <w:ind w:right="845"/>
        <w:jc w:val="both"/>
        <w:rPr>
          <w:sz w:val="28"/>
          <w:szCs w:val="20"/>
        </w:rPr>
      </w:pPr>
    </w:p>
    <w:p w:rsidR="006556F1" w:rsidRDefault="006556F1" w:rsidP="006556F1">
      <w:pPr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6556F1" w:rsidRDefault="006556F1"/>
    <w:sectPr w:rsidR="006556F1" w:rsidSect="009F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FA3"/>
    <w:multiLevelType w:val="hybridMultilevel"/>
    <w:tmpl w:val="6D585810"/>
    <w:lvl w:ilvl="0" w:tplc="92B8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E03B94"/>
    <w:multiLevelType w:val="hybridMultilevel"/>
    <w:tmpl w:val="B7B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350"/>
    <w:rsid w:val="000C0C7E"/>
    <w:rsid w:val="00101DA2"/>
    <w:rsid w:val="002560CB"/>
    <w:rsid w:val="002C79E5"/>
    <w:rsid w:val="004365DB"/>
    <w:rsid w:val="005118E1"/>
    <w:rsid w:val="00595F53"/>
    <w:rsid w:val="006556F1"/>
    <w:rsid w:val="00781D20"/>
    <w:rsid w:val="00901350"/>
    <w:rsid w:val="009F7CC3"/>
    <w:rsid w:val="00A302A3"/>
    <w:rsid w:val="00A90822"/>
    <w:rsid w:val="00AF1BD6"/>
    <w:rsid w:val="00BC2D81"/>
    <w:rsid w:val="00CE2971"/>
    <w:rsid w:val="00E63CDC"/>
    <w:rsid w:val="00E97C70"/>
    <w:rsid w:val="00F2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0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013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350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90135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A302A3"/>
    <w:pPr>
      <w:ind w:left="720"/>
      <w:contextualSpacing/>
    </w:pPr>
  </w:style>
  <w:style w:type="paragraph" w:styleId="a4">
    <w:name w:val="Body Text Indent"/>
    <w:basedOn w:val="a"/>
    <w:link w:val="a5"/>
    <w:rsid w:val="00F24307"/>
    <w:pPr>
      <w:widowControl w:val="0"/>
      <w:ind w:left="6096" w:hanging="5103"/>
    </w:pPr>
    <w:rPr>
      <w:snapToGrid w:val="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430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8E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покупатель</cp:lastModifiedBy>
  <cp:revision>19</cp:revision>
  <cp:lastPrinted>2022-02-21T06:10:00Z</cp:lastPrinted>
  <dcterms:created xsi:type="dcterms:W3CDTF">2021-06-07T12:36:00Z</dcterms:created>
  <dcterms:modified xsi:type="dcterms:W3CDTF">2022-02-21T21:33:00Z</dcterms:modified>
</cp:coreProperties>
</file>